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rPr>
          <w:rFonts w:ascii="Times New Roman"/>
          <w:sz w:val="28"/>
        </w:rPr>
      </w:pPr>
    </w:p>
    <w:p>
      <w:pPr>
        <w:pStyle w:val="BodyText"/>
        <w:spacing w:before="290"/>
        <w:rPr>
          <w:rFonts w:ascii="Times New Roman"/>
          <w:sz w:val="28"/>
        </w:rPr>
      </w:pPr>
    </w:p>
    <w:p>
      <w:pPr>
        <w:pStyle w:val="Heading1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539750</wp:posOffset>
            </wp:positionH>
            <wp:positionV relativeFrom="paragraph">
              <wp:posOffset>-1201333</wp:posOffset>
            </wp:positionV>
            <wp:extent cx="6479997" cy="10287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9997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1121847</wp:posOffset>
            </wp:positionH>
            <wp:positionV relativeFrom="paragraph">
              <wp:posOffset>-26847</wp:posOffset>
            </wp:positionV>
            <wp:extent cx="707861" cy="807394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7861" cy="8073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5591607</wp:posOffset>
            </wp:positionH>
            <wp:positionV relativeFrom="paragraph">
              <wp:posOffset>-84697</wp:posOffset>
            </wp:positionV>
            <wp:extent cx="1013763" cy="925435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3763" cy="925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LICEO</w:t>
      </w:r>
      <w:r>
        <w:rPr>
          <w:spacing w:val="-2"/>
        </w:rPr>
        <w:t> </w:t>
      </w:r>
      <w:r>
        <w:rPr/>
        <w:t>STATALE</w:t>
      </w:r>
      <w:r>
        <w:rPr>
          <w:spacing w:val="-1"/>
        </w:rPr>
        <w:t> </w:t>
      </w:r>
      <w:r>
        <w:rPr/>
        <w:t>“G.</w:t>
      </w:r>
      <w:r>
        <w:rPr>
          <w:spacing w:val="-1"/>
        </w:rPr>
        <w:t> </w:t>
      </w:r>
      <w:r>
        <w:rPr>
          <w:spacing w:val="-2"/>
        </w:rPr>
        <w:t>CARDUCCI”</w:t>
      </w:r>
    </w:p>
    <w:p>
      <w:pPr>
        <w:pStyle w:val="BodyText"/>
        <w:spacing w:before="49"/>
        <w:ind w:left="3042" w:right="2573"/>
        <w:jc w:val="center"/>
        <w:rPr>
          <w:rFonts w:ascii="Arial MT"/>
        </w:rPr>
      </w:pPr>
      <w:r>
        <w:rPr>
          <w:rFonts w:ascii="Arial MT"/>
        </w:rPr>
        <w:t>Via</w:t>
      </w:r>
      <w:r>
        <w:rPr>
          <w:rFonts w:ascii="Arial MT"/>
          <w:spacing w:val="-3"/>
        </w:rPr>
        <w:t> </w:t>
      </w:r>
      <w:r>
        <w:rPr>
          <w:rFonts w:ascii="Arial MT"/>
        </w:rPr>
        <w:t>S.Zeno</w:t>
      </w:r>
      <w:r>
        <w:rPr>
          <w:rFonts w:ascii="Arial MT"/>
          <w:spacing w:val="-2"/>
        </w:rPr>
        <w:t> </w:t>
      </w:r>
      <w:r>
        <w:rPr>
          <w:rFonts w:ascii="Arial MT"/>
        </w:rPr>
        <w:t>3</w:t>
      </w:r>
      <w:r>
        <w:rPr>
          <w:rFonts w:ascii="Arial MT"/>
          <w:spacing w:val="-2"/>
        </w:rPr>
        <w:t> </w:t>
      </w:r>
      <w:r>
        <w:rPr>
          <w:rFonts w:ascii="Arial MT"/>
        </w:rPr>
        <w:t>-</w:t>
      </w:r>
      <w:r>
        <w:rPr>
          <w:rFonts w:ascii="Arial MT"/>
          <w:spacing w:val="-2"/>
        </w:rPr>
        <w:t> </w:t>
      </w:r>
      <w:r>
        <w:rPr>
          <w:rFonts w:ascii="Arial MT"/>
        </w:rPr>
        <w:t>56127</w:t>
      </w:r>
      <w:r>
        <w:rPr>
          <w:rFonts w:ascii="Arial MT"/>
          <w:spacing w:val="-2"/>
        </w:rPr>
        <w:t> </w:t>
      </w:r>
      <w:r>
        <w:rPr>
          <w:rFonts w:ascii="Arial MT"/>
          <w:spacing w:val="-4"/>
        </w:rPr>
        <w:t>Pisa</w:t>
      </w:r>
    </w:p>
    <w:p>
      <w:pPr>
        <w:spacing w:before="94"/>
        <w:ind w:left="3042" w:right="2573" w:firstLine="0"/>
        <w:jc w:val="center"/>
        <w:rPr>
          <w:rFonts w:ascii="Arial"/>
          <w:b/>
          <w:i/>
          <w:sz w:val="22"/>
        </w:rPr>
      </w:pPr>
      <w:r>
        <w:rPr>
          <w:rFonts w:ascii="Arial"/>
          <w:b/>
          <w:i/>
          <w:sz w:val="22"/>
        </w:rPr>
        <w:t>Scienze</w:t>
      </w:r>
      <w:r>
        <w:rPr>
          <w:rFonts w:ascii="Arial"/>
          <w:b/>
          <w:i/>
          <w:spacing w:val="-13"/>
          <w:sz w:val="22"/>
        </w:rPr>
        <w:t> </w:t>
      </w:r>
      <w:r>
        <w:rPr>
          <w:rFonts w:ascii="Arial"/>
          <w:b/>
          <w:i/>
          <w:sz w:val="22"/>
        </w:rPr>
        <w:t>Umane,</w:t>
      </w:r>
      <w:r>
        <w:rPr>
          <w:rFonts w:ascii="Arial"/>
          <w:b/>
          <w:i/>
          <w:spacing w:val="-13"/>
          <w:sz w:val="22"/>
        </w:rPr>
        <w:t> </w:t>
      </w:r>
      <w:r>
        <w:rPr>
          <w:rFonts w:ascii="Arial"/>
          <w:b/>
          <w:i/>
          <w:sz w:val="22"/>
        </w:rPr>
        <w:t>Linguistico,</w:t>
      </w:r>
      <w:r>
        <w:rPr>
          <w:rFonts w:ascii="Arial"/>
          <w:b/>
          <w:i/>
          <w:spacing w:val="-13"/>
          <w:sz w:val="22"/>
        </w:rPr>
        <w:t> </w:t>
      </w:r>
      <w:r>
        <w:rPr>
          <w:rFonts w:ascii="Arial"/>
          <w:b/>
          <w:i/>
          <w:sz w:val="22"/>
        </w:rPr>
        <w:t>Economico- sociale, Musicale</w:t>
      </w:r>
    </w:p>
    <w:p>
      <w:pPr>
        <w:pStyle w:val="BodyText"/>
        <w:spacing w:before="7"/>
        <w:rPr>
          <w:rFonts w:ascii="Arial"/>
          <w:b/>
          <w:i/>
          <w:sz w:val="18"/>
        </w:rPr>
      </w:pPr>
      <w:r>
        <w:rPr>
          <w:rFonts w:ascii="Arial"/>
          <w:b/>
          <w:i/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727392</wp:posOffset>
                </wp:positionH>
                <wp:positionV relativeFrom="paragraph">
                  <wp:posOffset>157814</wp:posOffset>
                </wp:positionV>
                <wp:extent cx="610552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055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5525" h="0">
                              <a:moveTo>
                                <a:pt x="4638675" y="0"/>
                              </a:moveTo>
                              <a:lnTo>
                                <a:pt x="6105525" y="0"/>
                              </a:lnTo>
                            </a:path>
                            <a:path w="6105525" h="0">
                              <a:moveTo>
                                <a:pt x="1495425" y="0"/>
                              </a:moveTo>
                              <a:lnTo>
                                <a:pt x="4638675" y="0"/>
                              </a:lnTo>
                            </a:path>
                            <a:path w="6105525" h="0">
                              <a:moveTo>
                                <a:pt x="0" y="0"/>
                              </a:moveTo>
                              <a:lnTo>
                                <a:pt x="1495425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.275002pt;margin-top:12.426328pt;width:480.75pt;height:.1pt;mso-position-horizontal-relative:page;mso-position-vertical-relative:paragraph;z-index:-15728640;mso-wrap-distance-left:0;mso-wrap-distance-right:0" id="docshape1" coordorigin="1146,249" coordsize="9615,0" path="m8451,249l10761,249m3501,249l8451,249m1146,249l3501,249e" filled="false" stroked="true" strokeweight=".9999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88" w:lineRule="auto" w:before="10"/>
        <w:ind w:left="620" w:right="147" w:firstLine="256"/>
        <w:jc w:val="left"/>
        <w:rPr>
          <w:rFonts w:ascii="Arial MT"/>
          <w:sz w:val="18"/>
        </w:rPr>
      </w:pPr>
      <w:r>
        <w:rPr>
          <w:rFonts w:ascii="Arial MT"/>
          <w:sz w:val="18"/>
        </w:rPr>
        <w:t>tel.: +39 050 555 122 - fax: +39 050 553 014 - email: </w:t>
      </w:r>
      <w:hyperlink r:id="rId9">
        <w:r>
          <w:rPr>
            <w:rFonts w:ascii="Arial MT"/>
            <w:color w:val="1154CC"/>
            <w:sz w:val="18"/>
            <w:u w:val="single" w:color="1154CC"/>
          </w:rPr>
          <w:t>pipm030002@istruzione.it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- pec: </w:t>
      </w:r>
      <w:hyperlink r:id="rId10">
        <w:r>
          <w:rPr>
            <w:rFonts w:ascii="Arial MT"/>
            <w:color w:val="1154CC"/>
            <w:sz w:val="18"/>
            <w:u w:val="single" w:color="1154CC"/>
          </w:rPr>
          <w:t>pipm030002@pec.istruzione.it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sito:</w:t>
      </w:r>
      <w:r>
        <w:rPr>
          <w:rFonts w:ascii="Arial MT"/>
          <w:spacing w:val="-4"/>
          <w:sz w:val="18"/>
        </w:rPr>
        <w:t> </w:t>
      </w:r>
      <w:hyperlink r:id="rId11">
        <w:r>
          <w:rPr>
            <w:rFonts w:ascii="Arial MT"/>
            <w:color w:val="1154CC"/>
            <w:sz w:val="18"/>
            <w:u w:val="single" w:color="1154CC"/>
          </w:rPr>
          <w:t>https://www.liceocarducci.edu.it</w:t>
        </w:r>
      </w:hyperlink>
      <w:r>
        <w:rPr>
          <w:rFonts w:ascii="Arial MT"/>
          <w:color w:val="1154CC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mecc.: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PIPM030002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fiscale: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80006190500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-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cod.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univoco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ufficio:</w:t>
      </w:r>
      <w:r>
        <w:rPr>
          <w:rFonts w:ascii="Arial MT"/>
          <w:spacing w:val="-4"/>
          <w:sz w:val="18"/>
        </w:rPr>
        <w:t> </w:t>
      </w:r>
      <w:r>
        <w:rPr>
          <w:rFonts w:ascii="Arial MT"/>
          <w:sz w:val="18"/>
        </w:rPr>
        <w:t>UFK69O</w:t>
      </w:r>
    </w:p>
    <w:p>
      <w:pPr>
        <w:pStyle w:val="BodyText"/>
        <w:spacing w:before="53"/>
        <w:rPr>
          <w:rFonts w:ascii="Arial MT"/>
          <w:sz w:val="18"/>
        </w:rPr>
      </w:pPr>
    </w:p>
    <w:p>
      <w:pPr>
        <w:pStyle w:val="Heading1"/>
        <w:ind w:right="2614"/>
        <w:rPr>
          <w:rFonts w:ascii="Verdana"/>
        </w:rPr>
      </w:pPr>
      <w:r>
        <w:rPr>
          <w:rFonts w:ascii="Verdana"/>
        </w:rPr>
        <w:t>ALLEGATO</w:t>
      </w:r>
      <w:r>
        <w:rPr>
          <w:rFonts w:ascii="Verdana"/>
          <w:spacing w:val="-3"/>
        </w:rPr>
        <w:t> </w:t>
      </w:r>
      <w:r>
        <w:rPr>
          <w:rFonts w:ascii="Verdana"/>
        </w:rPr>
        <w:t>B</w:t>
      </w:r>
      <w:r>
        <w:rPr>
          <w:rFonts w:ascii="Verdana"/>
          <w:spacing w:val="-3"/>
        </w:rPr>
        <w:t> </w:t>
      </w:r>
      <w:r>
        <w:rPr>
          <w:rFonts w:ascii="Verdana"/>
        </w:rPr>
        <w:t>-</w:t>
      </w:r>
      <w:r>
        <w:rPr>
          <w:rFonts w:ascii="Verdana"/>
          <w:spacing w:val="-3"/>
        </w:rPr>
        <w:t> </w:t>
      </w:r>
      <w:r>
        <w:rPr>
          <w:rFonts w:ascii="Verdana"/>
        </w:rPr>
        <w:t>AVVISO</w:t>
      </w:r>
      <w:r>
        <w:rPr>
          <w:rFonts w:ascii="Verdana"/>
          <w:spacing w:val="-2"/>
        </w:rPr>
        <w:t> </w:t>
      </w:r>
      <w:r>
        <w:rPr>
          <w:rFonts w:ascii="Verdana"/>
          <w:spacing w:val="-4"/>
        </w:rPr>
        <w:t>8747</w:t>
      </w:r>
    </w:p>
    <w:p>
      <w:pPr>
        <w:spacing w:before="291"/>
        <w:ind w:left="3042" w:right="2614" w:firstLine="0"/>
        <w:jc w:val="center"/>
        <w:rPr>
          <w:b/>
          <w:sz w:val="20"/>
        </w:rPr>
      </w:pPr>
      <w:r>
        <w:rPr>
          <w:b/>
          <w:sz w:val="20"/>
        </w:rPr>
        <w:t>DOMANDA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PARTECIPAZIONE</w:t>
      </w:r>
    </w:p>
    <w:p>
      <w:pPr>
        <w:spacing w:line="276" w:lineRule="auto" w:before="156"/>
        <w:ind w:left="424" w:right="1" w:firstLine="0"/>
        <w:jc w:val="both"/>
        <w:rPr>
          <w:b/>
          <w:sz w:val="20"/>
        </w:rPr>
      </w:pPr>
      <w:r>
        <w:rPr>
          <w:b/>
          <w:sz w:val="20"/>
        </w:rPr>
        <w:t>OGGETTO: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AVVISO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SELEZIONE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AVVISO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SELEZIONE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DI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DOCENTI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FORMATORI</w:t>
      </w:r>
      <w:r>
        <w:rPr>
          <w:b/>
          <w:spacing w:val="-16"/>
          <w:sz w:val="20"/>
        </w:rPr>
        <w:t> </w:t>
      </w:r>
      <w:r>
        <w:rPr>
          <w:b/>
          <w:sz w:val="20"/>
        </w:rPr>
        <w:t>ESPERTI INTERNI PER CORSI DI POTENZIAMENTO MATERIE CURRICULARI AZIONE 2 D.M 19</w:t>
      </w:r>
    </w:p>
    <w:p>
      <w:pPr>
        <w:pStyle w:val="BodyText"/>
        <w:spacing w:line="276" w:lineRule="auto" w:before="120"/>
        <w:ind w:left="424" w:right="6"/>
        <w:jc w:val="both"/>
      </w:pPr>
      <w:r>
        <w:rPr/>
        <w:t>Piano Nazionale di Ripresa e Resilienza, Missione 4 – Istruzione e ricerca, Componente 1 – Potenziamento dell’offerta dei servizi di istruzione: dagli asili nido alle università – Investimento 1.4 Intervento</w:t>
      </w:r>
      <w:r>
        <w:rPr>
          <w:spacing w:val="-9"/>
        </w:rPr>
        <w:t> </w:t>
      </w:r>
      <w:r>
        <w:rPr/>
        <w:t>straordinario</w:t>
      </w:r>
      <w:r>
        <w:rPr>
          <w:spacing w:val="-9"/>
        </w:rPr>
        <w:t> </w:t>
      </w:r>
      <w:r>
        <w:rPr/>
        <w:t>finalizzato</w:t>
      </w:r>
      <w:r>
        <w:rPr>
          <w:spacing w:val="-9"/>
        </w:rPr>
        <w:t> </w:t>
      </w:r>
      <w:r>
        <w:rPr/>
        <w:t>alla</w:t>
      </w:r>
      <w:r>
        <w:rPr>
          <w:spacing w:val="-9"/>
        </w:rPr>
        <w:t> </w:t>
      </w:r>
      <w:r>
        <w:rPr/>
        <w:t>riduzione</w:t>
      </w:r>
      <w:r>
        <w:rPr>
          <w:spacing w:val="-9"/>
        </w:rPr>
        <w:t> </w:t>
      </w:r>
      <w:r>
        <w:rPr/>
        <w:t>dei</w:t>
      </w:r>
      <w:r>
        <w:rPr>
          <w:spacing w:val="-9"/>
        </w:rPr>
        <w:t> </w:t>
      </w:r>
      <w:r>
        <w:rPr/>
        <w:t>divari</w:t>
      </w:r>
      <w:r>
        <w:rPr>
          <w:spacing w:val="-9"/>
        </w:rPr>
        <w:t> </w:t>
      </w:r>
      <w:r>
        <w:rPr/>
        <w:t>territoriali</w:t>
      </w:r>
      <w:r>
        <w:rPr>
          <w:spacing w:val="-9"/>
        </w:rPr>
        <w:t> </w:t>
      </w:r>
      <w:r>
        <w:rPr/>
        <w:t>nelle</w:t>
      </w:r>
      <w:r>
        <w:rPr>
          <w:spacing w:val="-9"/>
        </w:rPr>
        <w:t> </w:t>
      </w:r>
      <w:r>
        <w:rPr/>
        <w:t>scuole</w:t>
      </w:r>
      <w:r>
        <w:rPr>
          <w:spacing w:val="-9"/>
        </w:rPr>
        <w:t> </w:t>
      </w:r>
      <w:r>
        <w:rPr/>
        <w:t>secondarie</w:t>
      </w:r>
      <w:r>
        <w:rPr>
          <w:spacing w:val="-9"/>
        </w:rPr>
        <w:t> </w:t>
      </w:r>
      <w:r>
        <w:rPr/>
        <w:t>di</w:t>
      </w:r>
      <w:r>
        <w:rPr>
          <w:spacing w:val="-9"/>
        </w:rPr>
        <w:t> </w:t>
      </w:r>
      <w:r>
        <w:rPr/>
        <w:t>primo e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secondo</w:t>
      </w:r>
      <w:r>
        <w:rPr>
          <w:spacing w:val="-5"/>
        </w:rPr>
        <w:t> </w:t>
      </w:r>
      <w:r>
        <w:rPr/>
        <w:t>grado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alla</w:t>
      </w:r>
      <w:r>
        <w:rPr>
          <w:spacing w:val="-5"/>
        </w:rPr>
        <w:t> </w:t>
      </w:r>
      <w:r>
        <w:rPr/>
        <w:t>lotta</w:t>
      </w:r>
      <w:r>
        <w:rPr>
          <w:spacing w:val="-5"/>
        </w:rPr>
        <w:t> </w:t>
      </w:r>
      <w:r>
        <w:rPr/>
        <w:t>alla</w:t>
      </w:r>
      <w:r>
        <w:rPr>
          <w:spacing w:val="-5"/>
        </w:rPr>
        <w:t> </w:t>
      </w:r>
      <w:r>
        <w:rPr/>
        <w:t>dispersione</w:t>
      </w:r>
      <w:r>
        <w:rPr>
          <w:spacing w:val="-5"/>
        </w:rPr>
        <w:t> </w:t>
      </w:r>
      <w:r>
        <w:rPr/>
        <w:t>scolastica,.Interventi</w:t>
      </w:r>
      <w:r>
        <w:rPr>
          <w:spacing w:val="-5"/>
        </w:rPr>
        <w:t> </w:t>
      </w:r>
      <w:r>
        <w:rPr/>
        <w:t>di</w:t>
      </w:r>
      <w:r>
        <w:rPr>
          <w:spacing w:val="-5"/>
        </w:rPr>
        <w:t> </w:t>
      </w:r>
      <w:r>
        <w:rPr/>
        <w:t>tutoraggio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formazione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la riduzione dei divari negli apprendimenti e il contrasto alla dispersione scolastica</w:t>
      </w:r>
    </w:p>
    <w:p>
      <w:pPr>
        <w:pStyle w:val="BodyText"/>
        <w:spacing w:before="120"/>
        <w:ind w:left="424"/>
        <w:jc w:val="both"/>
      </w:pPr>
      <w:r>
        <w:rPr/>
        <w:t>(D.M.</w:t>
      </w:r>
      <w:r>
        <w:rPr>
          <w:spacing w:val="-4"/>
        </w:rPr>
        <w:t> </w:t>
      </w:r>
      <w:r>
        <w:rPr/>
        <w:t>2</w:t>
      </w:r>
      <w:r>
        <w:rPr>
          <w:spacing w:val="-3"/>
        </w:rPr>
        <w:t> </w:t>
      </w:r>
      <w:r>
        <w:rPr/>
        <w:t>febbraio</w:t>
      </w:r>
      <w:r>
        <w:rPr>
          <w:spacing w:val="-3"/>
        </w:rPr>
        <w:t> </w:t>
      </w:r>
      <w:r>
        <w:rPr/>
        <w:t>2024,</w:t>
      </w:r>
      <w:r>
        <w:rPr>
          <w:spacing w:val="-3"/>
        </w:rPr>
        <w:t> </w:t>
      </w:r>
      <w:r>
        <w:rPr/>
        <w:t>n.</w:t>
      </w:r>
      <w:r>
        <w:rPr>
          <w:spacing w:val="-3"/>
        </w:rPr>
        <w:t> </w:t>
      </w:r>
      <w:r>
        <w:rPr>
          <w:spacing w:val="-5"/>
        </w:rPr>
        <w:t>19)</w:t>
      </w:r>
    </w:p>
    <w:p>
      <w:pPr>
        <w:spacing w:before="237"/>
        <w:ind w:left="424" w:right="0" w:firstLine="0"/>
        <w:jc w:val="both"/>
        <w:rPr>
          <w:sz w:val="20"/>
        </w:rPr>
      </w:pPr>
      <w:r>
        <w:rPr>
          <w:b/>
          <w:sz w:val="20"/>
        </w:rPr>
        <w:t>Titolo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progetto</w:t>
      </w:r>
      <w:r>
        <w:rPr>
          <w:sz w:val="20"/>
        </w:rPr>
        <w:t>:</w:t>
      </w:r>
      <w:r>
        <w:rPr>
          <w:spacing w:val="-6"/>
          <w:sz w:val="20"/>
        </w:rPr>
        <w:t> </w:t>
      </w:r>
      <w:r>
        <w:rPr>
          <w:sz w:val="20"/>
        </w:rPr>
        <w:t>“Equità</w:t>
      </w:r>
      <w:r>
        <w:rPr>
          <w:spacing w:val="-7"/>
          <w:sz w:val="20"/>
        </w:rPr>
        <w:t> </w:t>
      </w:r>
      <w:r>
        <w:rPr>
          <w:sz w:val="20"/>
        </w:rPr>
        <w:t>Educativa:oltre</w:t>
      </w:r>
      <w:r>
        <w:rPr>
          <w:spacing w:val="-6"/>
          <w:sz w:val="20"/>
        </w:rPr>
        <w:t> </w:t>
      </w:r>
      <w:r>
        <w:rPr>
          <w:sz w:val="20"/>
        </w:rPr>
        <w:t>il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Divario”</w:t>
      </w:r>
    </w:p>
    <w:p>
      <w:pPr>
        <w:pStyle w:val="BodyText"/>
        <w:spacing w:before="236"/>
        <w:ind w:left="424"/>
        <w:jc w:val="both"/>
      </w:pPr>
      <w:r>
        <w:rPr>
          <w:b/>
          <w:spacing w:val="-2"/>
        </w:rPr>
        <w:t>CNP</w:t>
      </w:r>
      <w:r>
        <w:rPr>
          <w:spacing w:val="-2"/>
        </w:rPr>
        <w:t>:</w:t>
      </w:r>
      <w:r>
        <w:rPr>
          <w:spacing w:val="25"/>
        </w:rPr>
        <w:t> </w:t>
      </w:r>
      <w:r>
        <w:rPr>
          <w:spacing w:val="-2"/>
        </w:rPr>
        <w:t>M4C1I1.4-2024-1322-P-52143</w:t>
      </w:r>
    </w:p>
    <w:p>
      <w:pPr>
        <w:pStyle w:val="BodyText"/>
        <w:spacing w:before="237"/>
        <w:ind w:left="424"/>
        <w:jc w:val="both"/>
      </w:pPr>
      <w:r>
        <w:rPr>
          <w:b/>
        </w:rPr>
        <w:t>CUP</w:t>
      </w:r>
      <w:r>
        <w:rPr/>
        <w:t>:</w:t>
      </w:r>
      <w:r>
        <w:rPr>
          <w:spacing w:val="-2"/>
        </w:rPr>
        <w:t> H54D2100067000</w:t>
      </w:r>
    </w:p>
    <w:p>
      <w:pPr>
        <w:pStyle w:val="BodyText"/>
        <w:spacing w:before="49"/>
      </w:pPr>
    </w:p>
    <w:p>
      <w:pPr>
        <w:pStyle w:val="BodyText"/>
        <w:tabs>
          <w:tab w:pos="5904" w:val="left" w:leader="none"/>
        </w:tabs>
        <w:ind w:left="424"/>
        <w:jc w:val="both"/>
        <w:rPr>
          <w:rFonts w:ascii="Times New Roman"/>
        </w:rPr>
      </w:pPr>
      <w:r>
        <w:rPr/>
        <w:t>CANDIDATO/A: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06"/>
        <w:rPr>
          <w:rFonts w:ascii="Times New Roman"/>
        </w:rPr>
      </w:pPr>
    </w:p>
    <w:tbl>
      <w:tblPr>
        <w:tblW w:w="0" w:type="auto"/>
        <w:jc w:val="left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0"/>
        <w:gridCol w:w="1320"/>
      </w:tblGrid>
      <w:tr>
        <w:trPr>
          <w:trHeight w:val="686" w:hRule="atLeast"/>
        </w:trPr>
        <w:tc>
          <w:tcPr>
            <w:tcW w:w="10350" w:type="dxa"/>
            <w:gridSpan w:val="2"/>
          </w:tcPr>
          <w:p>
            <w:pPr>
              <w:pStyle w:val="TableParagraph"/>
              <w:spacing w:before="254"/>
              <w:ind w:left="99"/>
              <w:rPr>
                <w:rFonts w:ascii="Calibri"/>
                <w:b/>
                <w:sz w:val="28"/>
              </w:rPr>
            </w:pPr>
            <w:r>
              <w:rPr>
                <w:rFonts w:ascii="Calibri"/>
                <w:b/>
                <w:sz w:val="28"/>
              </w:rPr>
              <w:t>CRITERI</w:t>
            </w:r>
            <w:r>
              <w:rPr>
                <w:rFonts w:ascii="Calibri"/>
                <w:b/>
                <w:spacing w:val="-2"/>
                <w:sz w:val="28"/>
              </w:rPr>
              <w:t> </w:t>
            </w:r>
            <w:r>
              <w:rPr>
                <w:rFonts w:ascii="Calibri"/>
                <w:b/>
                <w:sz w:val="28"/>
              </w:rPr>
              <w:t>DI</w:t>
            </w:r>
            <w:r>
              <w:rPr>
                <w:rFonts w:ascii="Calibri"/>
                <w:b/>
                <w:spacing w:val="-2"/>
                <w:sz w:val="28"/>
              </w:rPr>
              <w:t> SELEZIONE</w:t>
            </w:r>
          </w:p>
        </w:tc>
      </w:tr>
      <w:tr>
        <w:trPr>
          <w:trHeight w:val="678" w:hRule="atLeast"/>
        </w:trPr>
        <w:tc>
          <w:tcPr>
            <w:tcW w:w="9030" w:type="dxa"/>
          </w:tcPr>
          <w:p>
            <w:pPr>
              <w:pStyle w:val="TableParagraph"/>
              <w:spacing w:before="110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STUDIO</w:t>
            </w:r>
          </w:p>
        </w:tc>
        <w:tc>
          <w:tcPr>
            <w:tcW w:w="1320" w:type="dxa"/>
          </w:tcPr>
          <w:p>
            <w:pPr>
              <w:pStyle w:val="TableParagraph"/>
              <w:spacing w:before="110"/>
              <w:ind w:left="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</w:tr>
      <w:tr>
        <w:trPr>
          <w:trHeight w:val="2144" w:hRule="atLeast"/>
        </w:trPr>
        <w:tc>
          <w:tcPr>
            <w:tcW w:w="9030" w:type="dxa"/>
          </w:tcPr>
          <w:p>
            <w:pPr>
              <w:pStyle w:val="TableParagraph"/>
              <w:spacing w:before="110"/>
              <w:ind w:left="223"/>
              <w:rPr>
                <w:sz w:val="20"/>
              </w:rPr>
            </w:pPr>
            <w:r>
              <w:rPr>
                <w:sz w:val="20"/>
              </w:rPr>
              <w:t>A1-Laurea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Vecchio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ordinamento,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oppure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specialistica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magistrale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Lingua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straniera con la seguente votazione:</w:t>
            </w:r>
          </w:p>
          <w:p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80,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5 </w:t>
            </w:r>
            <w:r>
              <w:rPr>
                <w:spacing w:val="-2"/>
                <w:sz w:val="20"/>
              </w:rPr>
              <w:t>punti;</w:t>
            </w:r>
          </w:p>
          <w:p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81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90,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punti;</w:t>
            </w:r>
          </w:p>
          <w:p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91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99,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punti;</w:t>
            </w:r>
          </w:p>
          <w:p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104,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punti;</w:t>
            </w:r>
          </w:p>
          <w:p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110,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punti;</w:t>
            </w:r>
          </w:p>
          <w:p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lode,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30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2"/>
                <w:sz w:val="20"/>
              </w:rPr>
              <w:t>punti</w:t>
            </w:r>
          </w:p>
        </w:tc>
        <w:tc>
          <w:tcPr>
            <w:tcW w:w="1320" w:type="dxa"/>
          </w:tcPr>
          <w:p>
            <w:pPr>
              <w:pStyle w:val="TableParagraph"/>
              <w:spacing w:before="110"/>
              <w:ind w:left="9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1060" w:hRule="atLeast"/>
        </w:trPr>
        <w:tc>
          <w:tcPr>
            <w:tcW w:w="9030" w:type="dxa"/>
          </w:tcPr>
          <w:p>
            <w:pPr>
              <w:pStyle w:val="TableParagraph"/>
              <w:spacing w:line="285" w:lineRule="auto" w:before="110"/>
              <w:ind w:left="240" w:right="775" w:hanging="16"/>
              <w:rPr>
                <w:sz w:val="22"/>
              </w:rPr>
            </w:pPr>
            <w:r>
              <w:rPr>
                <w:sz w:val="20"/>
              </w:rPr>
              <w:t>A2-</w:t>
            </w:r>
            <w:r>
              <w:rPr>
                <w:sz w:val="22"/>
              </w:rPr>
              <w:t>Laurea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triennale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inerente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ruolo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specifico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(in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alternativa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punto </w:t>
            </w:r>
            <w:r>
              <w:rPr>
                <w:spacing w:val="-4"/>
                <w:sz w:val="22"/>
              </w:rPr>
              <w:t>A1)</w:t>
            </w:r>
          </w:p>
        </w:tc>
        <w:tc>
          <w:tcPr>
            <w:tcW w:w="1320" w:type="dxa"/>
          </w:tcPr>
          <w:p>
            <w:pPr>
              <w:pStyle w:val="TableParagraph"/>
              <w:spacing w:before="110"/>
              <w:ind w:left="99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5"/>
          <w:type w:val="continuous"/>
          <w:pgSz w:w="11910" w:h="16840"/>
          <w:pgMar w:header="0" w:footer="664" w:top="540" w:bottom="860" w:left="425" w:right="850"/>
          <w:pgNumType w:start="1"/>
        </w:sectPr>
      </w:pPr>
    </w:p>
    <w:tbl>
      <w:tblPr>
        <w:tblW w:w="0" w:type="auto"/>
        <w:jc w:val="left"/>
        <w:tblInd w:w="1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0"/>
        <w:gridCol w:w="1320"/>
      </w:tblGrid>
      <w:tr>
        <w:trPr>
          <w:trHeight w:val="1585" w:hRule="atLeast"/>
        </w:trPr>
        <w:tc>
          <w:tcPr>
            <w:tcW w:w="903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1" w:lineRule="auto"/>
              <w:ind w:left="222" w:right="150" w:firstLine="3"/>
              <w:rPr>
                <w:sz w:val="22"/>
              </w:rPr>
            </w:pPr>
            <w:r>
              <w:rPr>
                <w:sz w:val="22"/>
              </w:rPr>
              <w:t>A3-Master di I o II livello e/o Corsi di perfezionamento, Dottorato di ricerca attinente la selezione o Corsi di specializzazione inerenti alle competenze digitali,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pedagogico-didattiche,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progettazione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organizzazione/gestione di attività formative (2 per titolo max. 5 titoli)</w:t>
            </w:r>
          </w:p>
        </w:tc>
        <w:tc>
          <w:tcPr>
            <w:tcW w:w="132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1" w:lineRule="auto"/>
              <w:ind w:left="221" w:right="591" w:firstLine="3"/>
              <w:rPr>
                <w:sz w:val="22"/>
              </w:rPr>
            </w:pPr>
            <w:r>
              <w:rPr>
                <w:spacing w:val="-4"/>
                <w:sz w:val="22"/>
              </w:rPr>
              <w:t>max </w:t>
            </w:r>
            <w:r>
              <w:rPr>
                <w:spacing w:val="-6"/>
                <w:sz w:val="22"/>
              </w:rPr>
              <w:t>10</w:t>
            </w:r>
          </w:p>
        </w:tc>
      </w:tr>
      <w:tr>
        <w:trPr>
          <w:trHeight w:val="980" w:hRule="atLeast"/>
        </w:trPr>
        <w:tc>
          <w:tcPr>
            <w:tcW w:w="9030" w:type="dxa"/>
          </w:tcPr>
          <w:p>
            <w:pPr>
              <w:pStyle w:val="TableParagraph"/>
              <w:spacing w:before="110"/>
              <w:ind w:left="99"/>
              <w:rPr>
                <w:b/>
                <w:sz w:val="20"/>
              </w:rPr>
            </w:pPr>
            <w:r>
              <w:rPr>
                <w:b/>
                <w:sz w:val="20"/>
              </w:rPr>
              <w:t>B-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TITOLI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SERVIZIO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2"/>
                <w:sz w:val="20"/>
              </w:rPr>
              <w:t> PROFESSIONALI</w:t>
            </w:r>
          </w:p>
          <w:p>
            <w:pPr>
              <w:pStyle w:val="TableParagraph"/>
              <w:ind w:left="241" w:right="150"/>
              <w:rPr>
                <w:rFonts w:ascii="Calibri" w:hAnsi="Calibri"/>
                <w:i/>
                <w:sz w:val="22"/>
              </w:rPr>
            </w:pPr>
            <w:r>
              <w:rPr>
                <w:rFonts w:ascii="Calibri" w:hAnsi="Calibri"/>
                <w:i/>
                <w:sz w:val="22"/>
              </w:rPr>
              <w:t>(Esperienza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professionale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maturata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in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settori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attinenti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all’ambito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professionale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del</w:t>
            </w:r>
            <w:r>
              <w:rPr>
                <w:rFonts w:ascii="Calibri" w:hAnsi="Calibri"/>
                <w:i/>
                <w:spacing w:val="-6"/>
                <w:sz w:val="22"/>
              </w:rPr>
              <w:t> </w:t>
            </w:r>
            <w:r>
              <w:rPr>
                <w:rFonts w:ascii="Calibri" w:hAnsi="Calibri"/>
                <w:i/>
                <w:sz w:val="22"/>
              </w:rPr>
              <w:t>presente </w:t>
            </w:r>
            <w:r>
              <w:rPr>
                <w:rFonts w:ascii="Calibri" w:hAnsi="Calibri"/>
                <w:i/>
                <w:spacing w:val="-2"/>
                <w:sz w:val="22"/>
              </w:rPr>
              <w:t>Avviso)</w:t>
            </w:r>
          </w:p>
        </w:tc>
        <w:tc>
          <w:tcPr>
            <w:tcW w:w="1320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282" w:hRule="atLeast"/>
        </w:trPr>
        <w:tc>
          <w:tcPr>
            <w:tcW w:w="903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1" w:lineRule="auto"/>
              <w:ind w:left="222" w:firstLine="3"/>
              <w:rPr>
                <w:sz w:val="22"/>
              </w:rPr>
            </w:pPr>
            <w:r>
              <w:rPr>
                <w:sz w:val="22"/>
              </w:rPr>
              <w:t>B1-Competenze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linguistiche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certificate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riconosciute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dal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MIM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(certificazioni linguistiche C1, C2, Celta o simili) (4 punti per ogni certificazione, max 2 </w:t>
            </w:r>
            <w:r>
              <w:rPr>
                <w:spacing w:val="-2"/>
                <w:sz w:val="22"/>
              </w:rPr>
              <w:t>certificazioni)</w:t>
            </w:r>
          </w:p>
        </w:tc>
        <w:tc>
          <w:tcPr>
            <w:tcW w:w="132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24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</w:tr>
      <w:tr>
        <w:trPr>
          <w:trHeight w:val="1265" w:hRule="atLeast"/>
        </w:trPr>
        <w:tc>
          <w:tcPr>
            <w:tcW w:w="903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1" w:lineRule="auto"/>
              <w:ind w:left="222" w:firstLine="3"/>
              <w:rPr>
                <w:sz w:val="22"/>
              </w:rPr>
            </w:pPr>
            <w:r>
              <w:rPr>
                <w:sz w:val="22"/>
              </w:rPr>
              <w:t>B2-Interventi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formazione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tenuti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qualità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esperto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attinenti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alle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attività richieste (4punti per ogni corso, max. 5 corsi)</w:t>
            </w:r>
          </w:p>
        </w:tc>
        <w:tc>
          <w:tcPr>
            <w:tcW w:w="132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393"/>
              <w:jc w:val="right"/>
              <w:rPr>
                <w:sz w:val="22"/>
              </w:rPr>
            </w:pPr>
            <w:r>
              <w:rPr>
                <w:sz w:val="22"/>
              </w:rPr>
              <w:t>Max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20</w:t>
            </w:r>
          </w:p>
        </w:tc>
      </w:tr>
      <w:tr>
        <w:trPr>
          <w:trHeight w:val="1159" w:hRule="atLeast"/>
        </w:trPr>
        <w:tc>
          <w:tcPr>
            <w:tcW w:w="903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1" w:lineRule="auto"/>
              <w:ind w:left="222" w:firstLine="3"/>
              <w:rPr>
                <w:sz w:val="22"/>
              </w:rPr>
            </w:pPr>
            <w:r>
              <w:rPr>
                <w:sz w:val="22"/>
              </w:rPr>
              <w:t>B3-Certificazioni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informatiche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(0,5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punti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ogni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certificazione,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max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4 </w:t>
            </w:r>
            <w:r>
              <w:rPr>
                <w:spacing w:val="-2"/>
                <w:sz w:val="22"/>
              </w:rPr>
              <w:t>certificazioni)</w:t>
            </w:r>
          </w:p>
        </w:tc>
        <w:tc>
          <w:tcPr>
            <w:tcW w:w="132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408"/>
              <w:jc w:val="right"/>
              <w:rPr>
                <w:sz w:val="22"/>
              </w:rPr>
            </w:pPr>
            <w:r>
              <w:rPr>
                <w:sz w:val="22"/>
              </w:rPr>
              <w:t>Max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2</w:t>
            </w:r>
          </w:p>
        </w:tc>
      </w:tr>
      <w:tr>
        <w:trPr>
          <w:trHeight w:val="1585" w:hRule="atLeast"/>
        </w:trPr>
        <w:tc>
          <w:tcPr>
            <w:tcW w:w="903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1" w:lineRule="auto"/>
              <w:ind w:left="222" w:right="1277" w:firstLine="3"/>
              <w:rPr>
                <w:sz w:val="22"/>
              </w:rPr>
            </w:pPr>
            <w:r>
              <w:rPr>
                <w:sz w:val="22"/>
              </w:rPr>
              <w:t>B4-Attività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formazione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servizio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qualità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discente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docente in corsi (Min 25 ore) inerenti a competenze linguistiche, digitali, pedagogico-didattiche,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di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progettazione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gestione,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autovalutazione delle attività formative (4 punti per esperienza, max 5 esperienze)</w:t>
            </w:r>
          </w:p>
        </w:tc>
        <w:tc>
          <w:tcPr>
            <w:tcW w:w="132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71" w:lineRule="auto"/>
              <w:ind w:left="221" w:firstLine="3"/>
              <w:rPr>
                <w:sz w:val="22"/>
              </w:rPr>
            </w:pPr>
            <w:r>
              <w:rPr>
                <w:sz w:val="22"/>
              </w:rPr>
              <w:t>Max.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20 </w:t>
            </w:r>
            <w:r>
              <w:rPr>
                <w:spacing w:val="-2"/>
                <w:sz w:val="22"/>
              </w:rPr>
              <w:t>punti</w:t>
            </w:r>
          </w:p>
        </w:tc>
      </w:tr>
      <w:tr>
        <w:trPr>
          <w:trHeight w:val="935" w:hRule="atLeast"/>
        </w:trPr>
        <w:tc>
          <w:tcPr>
            <w:tcW w:w="903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24"/>
              <w:rPr>
                <w:b/>
                <w:sz w:val="22"/>
              </w:rPr>
            </w:pPr>
            <w:r>
              <w:rPr>
                <w:b/>
                <w:sz w:val="22"/>
              </w:rPr>
              <w:t>PUNTEGGIO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TOTALE</w:t>
            </w:r>
          </w:p>
        </w:tc>
        <w:tc>
          <w:tcPr>
            <w:tcW w:w="1320" w:type="dxa"/>
          </w:tcPr>
          <w:p>
            <w:pPr>
              <w:pStyle w:val="TableParagraph"/>
              <w:spacing w:before="30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224"/>
              <w:rPr>
                <w:b/>
                <w:sz w:val="22"/>
              </w:rPr>
            </w:pPr>
            <w:r>
              <w:rPr>
                <w:b/>
                <w:spacing w:val="-5"/>
                <w:sz w:val="22"/>
              </w:rPr>
              <w:t>100</w:t>
            </w:r>
          </w:p>
        </w:tc>
      </w:tr>
    </w:tbl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7"/>
        <w:rPr>
          <w:rFonts w:ascii="Times New Roman"/>
        </w:rPr>
      </w:pPr>
    </w:p>
    <w:p>
      <w:pPr>
        <w:pStyle w:val="BodyText"/>
        <w:tabs>
          <w:tab w:pos="3933" w:val="left" w:leader="none"/>
          <w:tab w:pos="5927" w:val="left" w:leader="none"/>
          <w:tab w:pos="9641" w:val="left" w:leader="none"/>
        </w:tabs>
        <w:ind w:left="708"/>
        <w:rPr>
          <w:rFonts w:ascii="Times New Roman"/>
        </w:rPr>
      </w:pPr>
      <w:r>
        <w:rPr>
          <w:spacing w:val="-2"/>
        </w:rPr>
        <w:t>DATA: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/>
        <w:t>FIRMA: </w:t>
      </w:r>
      <w:r>
        <w:rPr>
          <w:rFonts w:ascii="Times New Roman"/>
          <w:u w:val="single"/>
        </w:rPr>
        <w:tab/>
      </w:r>
    </w:p>
    <w:sectPr>
      <w:type w:val="continuous"/>
      <w:pgSz w:w="11910" w:h="16840"/>
      <w:pgMar w:header="0" w:footer="664" w:top="520" w:bottom="860" w:left="425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w:drawing>
        <wp:anchor distT="0" distB="0" distL="0" distR="0" allowOverlap="1" layoutInCell="1" locked="0" behindDoc="1" simplePos="0" relativeHeight="487507456">
          <wp:simplePos x="0" y="0"/>
          <wp:positionH relativeFrom="page">
            <wp:posOffset>393614</wp:posOffset>
          </wp:positionH>
          <wp:positionV relativeFrom="page">
            <wp:posOffset>10143774</wp:posOffset>
          </wp:positionV>
          <wp:extent cx="6769354" cy="397343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9354" cy="3973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3042" w:right="2575"/>
      <w:jc w:val="center"/>
      <w:outlineLvl w:val="1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hyperlink" Target="mailto:pipm030002@istruzione.it" TargetMode="External"/><Relationship Id="rId10" Type="http://schemas.openxmlformats.org/officeDocument/2006/relationships/hyperlink" Target="mailto:pipm030002@pec.istruzione.it" TargetMode="External"/><Relationship Id="rId11" Type="http://schemas.openxmlformats.org/officeDocument/2006/relationships/hyperlink" Target="https://www.liceocarducci.edu.it/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2025-05-24T10:10:21Z</dcterms:created>
  <dcterms:modified xsi:type="dcterms:W3CDTF">2025-05-24T10:10:21Z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2025-05-24T00:00:00Z</vt:filetime>
  </property>
  <property fmtid="{D5CDD505-2E9C-101B-9397-08002B2CF9AE}" pid="3" name="LastSaved">
    <vt:filetime>2025-05-24T00:00:00Z</vt:filetime>
  </property>
  <property fmtid="{D5CDD505-2E9C-101B-9397-08002B2CF9AE}" pid="4" name="Producer">
    <vt:lpwstr>Pdftools SDK</vt:lpwstr>
  </property>
</Properties>
</file>